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398" w:rsidRDefault="00562398" w:rsidP="00562398">
      <w:pPr>
        <w:pStyle w:val="NormaleWeb"/>
      </w:pPr>
      <w:r>
        <w:t>Buongiorno,</w:t>
      </w:r>
    </w:p>
    <w:p w:rsidR="00562398" w:rsidRDefault="00562398" w:rsidP="00562398">
      <w:pPr>
        <w:pStyle w:val="NormaleWeb"/>
      </w:pPr>
      <w:r>
        <w:t>si comunica che in data odierna è stato attribuito il numero civico 11 in Via Vasco Venturelli.</w:t>
      </w:r>
    </w:p>
    <w:p w:rsidR="00562398" w:rsidRDefault="00562398" w:rsidP="00562398">
      <w:pPr>
        <w:pStyle w:val="NormaleWeb"/>
      </w:pPr>
      <w:r>
        <w:t>Distinti saluti</w:t>
      </w:r>
    </w:p>
    <w:p w:rsidR="00562398" w:rsidRDefault="00562398" w:rsidP="00562398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286000" cy="1344930"/>
            <wp:effectExtent l="0" t="0" r="0" b="7620"/>
            <wp:docPr id="1" name="Immagine 1" descr="cid:part1.fSex7l9d.ua5g5tP7@comune.carrara.ms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1.fSex7l9d.ua5g5tP7@comune.carrara.ms.it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9CF" w:rsidRDefault="001A49CF">
      <w:bookmarkStart w:id="0" w:name="_GoBack"/>
      <w:bookmarkEnd w:id="0"/>
    </w:p>
    <w:sectPr w:rsidR="001A49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83"/>
    <w:rsid w:val="00117883"/>
    <w:rsid w:val="001A49CF"/>
    <w:rsid w:val="0056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728F4-3A65-42E2-8CFA-5053A700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2398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623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part1.fSex7l9d.ua5g5tP7@comune.carrara.ms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Poste Italiane S.p.A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2024-09-05T09:24:00Z</dcterms:created>
  <dcterms:modified xsi:type="dcterms:W3CDTF">2024-09-05T09:24:00Z</dcterms:modified>
</cp:coreProperties>
</file>